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AA6E0" w14:textId="434013CF" w:rsidR="00F84510" w:rsidRPr="00D06CC0" w:rsidRDefault="00F84510" w:rsidP="00F84510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b/>
          <w:bCs/>
          <w:color w:val="008000"/>
          <w:sz w:val="24"/>
          <w:szCs w:val="24"/>
        </w:rPr>
      </w:pPr>
      <w:r>
        <w:rPr>
          <w:rFonts w:ascii="Futura Medium" w:hAnsi="Futura Medium" w:cs="Futura Medium" w:hint="cs"/>
          <w:noProof/>
        </w:rPr>
        <w:drawing>
          <wp:anchor distT="0" distB="0" distL="114300" distR="114300" simplePos="0" relativeHeight="251659264" behindDoc="1" locked="0" layoutInCell="1" allowOverlap="1" wp14:anchorId="3880AB47" wp14:editId="14EC7F58">
            <wp:simplePos x="0" y="0"/>
            <wp:positionH relativeFrom="margin">
              <wp:posOffset>-120650</wp:posOffset>
            </wp:positionH>
            <wp:positionV relativeFrom="paragraph">
              <wp:posOffset>0</wp:posOffset>
            </wp:positionV>
            <wp:extent cx="117094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085" y="21174"/>
                <wp:lineTo x="2108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Li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5A5">
        <w:rPr>
          <w:rFonts w:ascii="Corbel" w:eastAsia="Times New Roman" w:hAnsi="Corbel" w:cs="Helvetica"/>
          <w:b/>
          <w:bCs/>
          <w:sz w:val="48"/>
          <w:szCs w:val="48"/>
          <w:u w:val="single"/>
        </w:rPr>
        <w:t xml:space="preserve">This Week at WLE – </w:t>
      </w:r>
      <w:r w:rsidR="00650782">
        <w:rPr>
          <w:rFonts w:ascii="Corbel" w:eastAsia="Times New Roman" w:hAnsi="Corbel" w:cs="Helvetica"/>
          <w:b/>
          <w:bCs/>
          <w:sz w:val="48"/>
          <w:szCs w:val="48"/>
          <w:u w:val="single"/>
        </w:rPr>
        <w:t xml:space="preserve">June </w:t>
      </w:r>
      <w:r w:rsidR="00AB457B">
        <w:rPr>
          <w:rFonts w:ascii="Corbel" w:eastAsia="Times New Roman" w:hAnsi="Corbel" w:cs="Helvetica"/>
          <w:b/>
          <w:bCs/>
          <w:sz w:val="48"/>
          <w:szCs w:val="48"/>
          <w:u w:val="single"/>
        </w:rPr>
        <w:t>8</w:t>
      </w:r>
      <w:bookmarkStart w:id="0" w:name="_GoBack"/>
      <w:bookmarkEnd w:id="0"/>
    </w:p>
    <w:p w14:paraId="50BB96BE" w14:textId="2D9AADD6" w:rsidR="009C4522" w:rsidRDefault="0054692D" w:rsidP="00BA3A5C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b/>
          <w:bCs/>
          <w:color w:val="1F3864" w:themeColor="accent1" w:themeShade="80"/>
          <w:sz w:val="40"/>
          <w:szCs w:val="40"/>
          <w:u w:val="single"/>
        </w:rPr>
      </w:pPr>
      <w:bookmarkStart w:id="1" w:name="_Hlk38659776"/>
      <w:bookmarkEnd w:id="1"/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00F94BA5" wp14:editId="7A4E9FE1">
            <wp:simplePos x="0" y="0"/>
            <wp:positionH relativeFrom="page">
              <wp:posOffset>4400550</wp:posOffset>
            </wp:positionH>
            <wp:positionV relativeFrom="paragraph">
              <wp:posOffset>180340</wp:posOffset>
            </wp:positionV>
            <wp:extent cx="2926080" cy="1950720"/>
            <wp:effectExtent l="0" t="0" r="7620" b="0"/>
            <wp:wrapTight wrapText="bothSides">
              <wp:wrapPolygon edited="0">
                <wp:start x="0" y="0"/>
                <wp:lineTo x="0" y="21305"/>
                <wp:lineTo x="21516" y="21305"/>
                <wp:lineTo x="2151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lowers-2171940_960_7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56060" w14:textId="219265B6" w:rsidR="004F2FB7" w:rsidRDefault="004F2FB7" w:rsidP="004F2FB7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b/>
          <w:bCs/>
          <w:color w:val="1F3864" w:themeColor="accent1" w:themeShade="80"/>
          <w:sz w:val="40"/>
          <w:szCs w:val="40"/>
          <w:u w:val="single"/>
        </w:rPr>
      </w:pPr>
      <w:r>
        <w:rPr>
          <w:rFonts w:ascii="Helvetica" w:eastAsia="Times New Roman" w:hAnsi="Helvetica" w:cs="Helvetica"/>
          <w:b/>
          <w:bCs/>
          <w:color w:val="1F3864" w:themeColor="accent1" w:themeShade="80"/>
          <w:sz w:val="40"/>
          <w:szCs w:val="40"/>
          <w:u w:val="single"/>
        </w:rPr>
        <w:t>Superintendent’s Message</w:t>
      </w:r>
      <w:r w:rsidRPr="00D86182">
        <w:rPr>
          <w:rFonts w:eastAsia="Times New Roman"/>
        </w:rPr>
        <w:t xml:space="preserve"> </w:t>
      </w:r>
    </w:p>
    <w:p w14:paraId="515C56C7" w14:textId="2B2A3565" w:rsidR="005C2AAC" w:rsidRPr="005C2AAC" w:rsidRDefault="004F2FB7" w:rsidP="004F2FB7">
      <w:pPr>
        <w:shd w:val="clear" w:color="auto" w:fill="FFFFFF"/>
        <w:spacing w:before="240" w:after="240" w:line="240" w:lineRule="auto"/>
        <w:rPr>
          <w:rStyle w:val="Hyperlink"/>
          <w:color w:val="auto"/>
          <w:u w:val="none"/>
        </w:rPr>
      </w:pPr>
      <w:r w:rsidRPr="00D86182">
        <w:rPr>
          <w:rFonts w:ascii="Arial" w:eastAsia="Times New Roman" w:hAnsi="Arial" w:cs="Arial"/>
          <w:sz w:val="24"/>
          <w:szCs w:val="24"/>
        </w:rPr>
        <w:t xml:space="preserve">Please see </w:t>
      </w:r>
      <w:r>
        <w:rPr>
          <w:rFonts w:ascii="Arial" w:eastAsia="Times New Roman" w:hAnsi="Arial" w:cs="Arial"/>
          <w:sz w:val="24"/>
          <w:szCs w:val="24"/>
        </w:rPr>
        <w:t>the latest COVID-19 Information Bulletin from</w:t>
      </w:r>
      <w:r w:rsidRPr="00D86182">
        <w:rPr>
          <w:rFonts w:ascii="Arial" w:eastAsia="Times New Roman" w:hAnsi="Arial" w:cs="Arial"/>
          <w:sz w:val="24"/>
          <w:szCs w:val="24"/>
        </w:rPr>
        <w:t xml:space="preserve"> Gordon Stewart, Superintendent of Langley School Distric</w:t>
      </w:r>
      <w:r>
        <w:rPr>
          <w:rFonts w:ascii="Arial" w:eastAsia="Times New Roman" w:hAnsi="Arial" w:cs="Arial"/>
          <w:sz w:val="24"/>
          <w:szCs w:val="24"/>
        </w:rPr>
        <w:t>t</w:t>
      </w:r>
      <w:r w:rsidR="0034006C">
        <w:rPr>
          <w:rFonts w:ascii="Arial" w:eastAsia="Times New Roman" w:hAnsi="Arial" w:cs="Arial"/>
          <w:sz w:val="24"/>
          <w:szCs w:val="24"/>
        </w:rPr>
        <w:t xml:space="preserve"> attached with this notice.</w:t>
      </w:r>
      <w:r w:rsidR="0054692D">
        <w:rPr>
          <w:rFonts w:ascii="Arial" w:eastAsia="Times New Roman" w:hAnsi="Arial" w:cs="Arial"/>
          <w:sz w:val="24"/>
          <w:szCs w:val="24"/>
        </w:rPr>
        <w:t xml:space="preserve"> This week’s message includes important information about the last week of school and term three report cards.</w:t>
      </w:r>
    </w:p>
    <w:p w14:paraId="210FFC56" w14:textId="76618A34" w:rsidR="00F84510" w:rsidRPr="00E23084" w:rsidRDefault="00F84510" w:rsidP="00B234B9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1F3864" w:themeColor="accent1" w:themeShade="80"/>
          <w:sz w:val="40"/>
          <w:szCs w:val="40"/>
          <w:u w:val="single"/>
        </w:rPr>
        <w:t>General Information</w:t>
      </w:r>
    </w:p>
    <w:p w14:paraId="56C29511" w14:textId="1DDAE6FF" w:rsidR="00342E0A" w:rsidRPr="005C2AAC" w:rsidRDefault="0034006C" w:rsidP="005C2A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shd w:val="clear" w:color="auto" w:fill="FFFFFF"/>
        </w:rPr>
        <w:t>Monday through Friday, we have students at school who will be accessing the playgrounds and fields. While we LOVE to see everyone, please assist us with maintaining our June 1 School Restart protocols and reserve playing on school grounds or on the playgrounds until after 2:30pm. Thank you for your help.</w:t>
      </w:r>
    </w:p>
    <w:p w14:paraId="13C576F6" w14:textId="06DC87F7" w:rsidR="0031025B" w:rsidRDefault="005C2AAC" w:rsidP="0031025B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b/>
          <w:bCs/>
          <w:color w:val="1F3864" w:themeColor="accent1" w:themeShade="80"/>
          <w:sz w:val="40"/>
          <w:szCs w:val="40"/>
          <w:u w:val="single"/>
        </w:rPr>
      </w:pPr>
      <w:r>
        <w:rPr>
          <w:rFonts w:ascii="Helvetica" w:eastAsia="Times New Roman" w:hAnsi="Helvetica" w:cs="Helvetica"/>
          <w:b/>
          <w:bCs/>
          <w:color w:val="1F3864" w:themeColor="accent1" w:themeShade="80"/>
          <w:sz w:val="40"/>
          <w:szCs w:val="40"/>
          <w:u w:val="single"/>
        </w:rPr>
        <w:t>W</w:t>
      </w:r>
      <w:r w:rsidR="0031025B">
        <w:rPr>
          <w:rFonts w:ascii="Helvetica" w:eastAsia="Times New Roman" w:hAnsi="Helvetica" w:cs="Helvetica"/>
          <w:b/>
          <w:bCs/>
          <w:color w:val="1F3864" w:themeColor="accent1" w:themeShade="80"/>
          <w:sz w:val="40"/>
          <w:szCs w:val="40"/>
          <w:u w:val="single"/>
        </w:rPr>
        <w:t>elcome to Kindergarten</w:t>
      </w:r>
    </w:p>
    <w:p w14:paraId="1724963D" w14:textId="1C11D443" w:rsidR="00236679" w:rsidRDefault="005C2AAC" w:rsidP="0031025B">
      <w:pPr>
        <w:shd w:val="clear" w:color="auto" w:fill="FFFFFF"/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Thank you to the families that were able to join us this week for a brief </w:t>
      </w:r>
      <w:r w:rsidR="00830A37">
        <w:rPr>
          <w:rFonts w:ascii="Arial" w:eastAsia="Times New Roman" w:hAnsi="Arial" w:cs="Arial"/>
          <w:sz w:val="24"/>
          <w:szCs w:val="24"/>
        </w:rPr>
        <w:t xml:space="preserve">meet and greet. It was great to see so many of you. If you were unable to join us or have not </w:t>
      </w:r>
      <w:r w:rsidR="00236679">
        <w:rPr>
          <w:rFonts w:ascii="Arial" w:hAnsi="Arial" w:cs="Arial"/>
          <w:sz w:val="24"/>
          <w:szCs w:val="24"/>
        </w:rPr>
        <w:t>yet registered for Kindergarten, please contact the school office at 604-888-6444.</w:t>
      </w:r>
    </w:p>
    <w:p w14:paraId="49217B7E" w14:textId="3363A89C" w:rsidR="00236679" w:rsidRDefault="00236679" w:rsidP="00236679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b/>
          <w:bCs/>
          <w:color w:val="1F3864" w:themeColor="accent1" w:themeShade="80"/>
          <w:sz w:val="40"/>
          <w:szCs w:val="40"/>
          <w:u w:val="single"/>
        </w:rPr>
      </w:pPr>
      <w:r>
        <w:rPr>
          <w:rFonts w:ascii="Helvetica" w:eastAsia="Times New Roman" w:hAnsi="Helvetica" w:cs="Helvetica"/>
          <w:b/>
          <w:bCs/>
          <w:color w:val="1F3864" w:themeColor="accent1" w:themeShade="80"/>
          <w:sz w:val="40"/>
          <w:szCs w:val="40"/>
          <w:u w:val="single"/>
        </w:rPr>
        <w:t>Grade 7 Year End Activities</w:t>
      </w:r>
    </w:p>
    <w:p w14:paraId="4C9B6D89" w14:textId="00A8E10C" w:rsidR="00236679" w:rsidRDefault="00236679" w:rsidP="0031025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Even with schools hav</w:t>
      </w:r>
      <w:r w:rsidR="00017664">
        <w:rPr>
          <w:rFonts w:ascii="Arial" w:eastAsia="Times New Roman" w:hAnsi="Arial" w:cs="Arial"/>
          <w:sz w:val="24"/>
          <w:szCs w:val="24"/>
        </w:rPr>
        <w:t>ing</w:t>
      </w:r>
      <w:r>
        <w:rPr>
          <w:rFonts w:ascii="Arial" w:eastAsia="Times New Roman" w:hAnsi="Arial" w:cs="Arial"/>
          <w:sz w:val="24"/>
          <w:szCs w:val="24"/>
        </w:rPr>
        <w:t xml:space="preserve"> a partial re-opening effective June 1, it is disappointing for students, families and staff that we will not be able to celebrate our Grade 7 students with typical West Langley traditional </w:t>
      </w:r>
      <w:r w:rsidR="00597993">
        <w:rPr>
          <w:rFonts w:ascii="Arial" w:eastAsia="Times New Roman" w:hAnsi="Arial" w:cs="Arial"/>
          <w:sz w:val="24"/>
          <w:szCs w:val="24"/>
        </w:rPr>
        <w:t xml:space="preserve">celebrations </w:t>
      </w:r>
      <w:r>
        <w:rPr>
          <w:rFonts w:ascii="Arial" w:eastAsia="Times New Roman" w:hAnsi="Arial" w:cs="Arial"/>
          <w:sz w:val="24"/>
          <w:szCs w:val="24"/>
        </w:rPr>
        <w:t xml:space="preserve">and events. </w:t>
      </w:r>
      <w:r w:rsidR="00017664">
        <w:rPr>
          <w:rFonts w:ascii="Arial" w:eastAsia="Times New Roman" w:hAnsi="Arial" w:cs="Arial"/>
          <w:sz w:val="24"/>
          <w:szCs w:val="24"/>
        </w:rPr>
        <w:t>As outlined in a previous letter from our superintendent, camps and large gatherings can not go ahead which includes our trip</w:t>
      </w:r>
      <w:r w:rsidR="00597993">
        <w:rPr>
          <w:rFonts w:ascii="Arial" w:eastAsia="Times New Roman" w:hAnsi="Arial" w:cs="Arial"/>
          <w:sz w:val="24"/>
          <w:szCs w:val="24"/>
        </w:rPr>
        <w:t>s</w:t>
      </w:r>
      <w:r w:rsidR="00017664">
        <w:rPr>
          <w:rFonts w:ascii="Arial" w:eastAsia="Times New Roman" w:hAnsi="Arial" w:cs="Arial"/>
          <w:sz w:val="24"/>
          <w:szCs w:val="24"/>
        </w:rPr>
        <w:t xml:space="preserve"> to Camp Jubilee</w:t>
      </w:r>
      <w:r w:rsidR="00597993">
        <w:rPr>
          <w:rFonts w:ascii="Arial" w:eastAsia="Times New Roman" w:hAnsi="Arial" w:cs="Arial"/>
          <w:sz w:val="24"/>
          <w:szCs w:val="24"/>
        </w:rPr>
        <w:t xml:space="preserve"> and the Cultus Lake </w:t>
      </w:r>
      <w:r w:rsidR="00017664">
        <w:rPr>
          <w:rFonts w:ascii="Arial" w:eastAsia="Times New Roman" w:hAnsi="Arial" w:cs="Arial"/>
          <w:sz w:val="24"/>
          <w:szCs w:val="24"/>
        </w:rPr>
        <w:t xml:space="preserve">Water Slides </w:t>
      </w:r>
      <w:r w:rsidR="00597993">
        <w:rPr>
          <w:rFonts w:ascii="Arial" w:eastAsia="Times New Roman" w:hAnsi="Arial" w:cs="Arial"/>
          <w:sz w:val="24"/>
          <w:szCs w:val="24"/>
        </w:rPr>
        <w:t xml:space="preserve">as well as our </w:t>
      </w:r>
      <w:r w:rsidR="00017664">
        <w:rPr>
          <w:rFonts w:ascii="Arial" w:eastAsia="Times New Roman" w:hAnsi="Arial" w:cs="Arial"/>
          <w:sz w:val="24"/>
          <w:szCs w:val="24"/>
        </w:rPr>
        <w:t xml:space="preserve">Grade 7 </w:t>
      </w:r>
      <w:r w:rsidR="00597993">
        <w:rPr>
          <w:rFonts w:ascii="Arial" w:eastAsia="Times New Roman" w:hAnsi="Arial" w:cs="Arial"/>
          <w:sz w:val="24"/>
          <w:szCs w:val="24"/>
        </w:rPr>
        <w:t xml:space="preserve">large group, </w:t>
      </w:r>
      <w:r w:rsidR="00017664">
        <w:rPr>
          <w:rFonts w:ascii="Arial" w:eastAsia="Times New Roman" w:hAnsi="Arial" w:cs="Arial"/>
          <w:sz w:val="24"/>
          <w:szCs w:val="24"/>
        </w:rPr>
        <w:t xml:space="preserve">in-person celebrations. Staff </w:t>
      </w:r>
      <w:r w:rsidR="0034006C">
        <w:rPr>
          <w:rFonts w:ascii="Arial" w:eastAsia="Times New Roman" w:hAnsi="Arial" w:cs="Arial"/>
          <w:sz w:val="24"/>
          <w:szCs w:val="24"/>
        </w:rPr>
        <w:t>are having</w:t>
      </w:r>
      <w:r w:rsidR="00017664">
        <w:rPr>
          <w:rFonts w:ascii="Arial" w:eastAsia="Times New Roman" w:hAnsi="Arial" w:cs="Arial"/>
          <w:sz w:val="24"/>
          <w:szCs w:val="24"/>
        </w:rPr>
        <w:t xml:space="preserve"> conversations about how to facilitate the tradition of painting ceiling tiles and how to have a</w:t>
      </w:r>
      <w:r w:rsidR="00597993">
        <w:rPr>
          <w:rFonts w:ascii="Arial" w:eastAsia="Times New Roman" w:hAnsi="Arial" w:cs="Arial"/>
          <w:sz w:val="24"/>
          <w:szCs w:val="24"/>
        </w:rPr>
        <w:t>n alternate, yet hopefully</w:t>
      </w:r>
      <w:r w:rsidR="00017664">
        <w:rPr>
          <w:rFonts w:ascii="Arial" w:eastAsia="Times New Roman" w:hAnsi="Arial" w:cs="Arial"/>
          <w:sz w:val="24"/>
          <w:szCs w:val="24"/>
        </w:rPr>
        <w:t xml:space="preserve"> meaningful digital Grade 7 Leaving Ceremony with families participating from their homes.  Please “save the date” </w:t>
      </w:r>
      <w:r w:rsidR="007E6D13">
        <w:rPr>
          <w:rFonts w:ascii="Arial" w:eastAsia="Times New Roman" w:hAnsi="Arial" w:cs="Arial"/>
          <w:sz w:val="24"/>
          <w:szCs w:val="24"/>
        </w:rPr>
        <w:t xml:space="preserve">for </w:t>
      </w:r>
      <w:r w:rsidR="00597993">
        <w:rPr>
          <w:rFonts w:ascii="Arial" w:eastAsia="Times New Roman" w:hAnsi="Arial" w:cs="Arial"/>
          <w:sz w:val="24"/>
          <w:szCs w:val="24"/>
        </w:rPr>
        <w:t>Wednesday, June</w:t>
      </w:r>
      <w:r w:rsidR="00017664">
        <w:rPr>
          <w:rFonts w:ascii="Arial" w:eastAsia="Times New Roman" w:hAnsi="Arial" w:cs="Arial"/>
          <w:sz w:val="24"/>
          <w:szCs w:val="24"/>
        </w:rPr>
        <w:t xml:space="preserve"> 24 which ha</w:t>
      </w:r>
      <w:r w:rsidR="00597993">
        <w:rPr>
          <w:rFonts w:ascii="Arial" w:eastAsia="Times New Roman" w:hAnsi="Arial" w:cs="Arial"/>
          <w:sz w:val="24"/>
          <w:szCs w:val="24"/>
        </w:rPr>
        <w:t xml:space="preserve">s been set aside for Grade 7 Leaving activities.  </w:t>
      </w:r>
      <w:r w:rsidR="0034006C">
        <w:rPr>
          <w:rFonts w:ascii="Arial" w:eastAsia="Times New Roman" w:hAnsi="Arial" w:cs="Arial"/>
          <w:sz w:val="24"/>
          <w:szCs w:val="24"/>
        </w:rPr>
        <w:t xml:space="preserve">More information will be coming in the next few days outlining </w:t>
      </w:r>
      <w:proofErr w:type="gramStart"/>
      <w:r w:rsidR="0034006C">
        <w:rPr>
          <w:rFonts w:ascii="Arial" w:eastAsia="Times New Roman" w:hAnsi="Arial" w:cs="Arial"/>
          <w:sz w:val="24"/>
          <w:szCs w:val="24"/>
        </w:rPr>
        <w:t>all of</w:t>
      </w:r>
      <w:proofErr w:type="gramEnd"/>
      <w:r w:rsidR="0034006C">
        <w:rPr>
          <w:rFonts w:ascii="Arial" w:eastAsia="Times New Roman" w:hAnsi="Arial" w:cs="Arial"/>
          <w:sz w:val="24"/>
          <w:szCs w:val="24"/>
        </w:rPr>
        <w:t xml:space="preserve"> the arrangements. </w:t>
      </w:r>
    </w:p>
    <w:p w14:paraId="63FA3643" w14:textId="3545BF2C" w:rsidR="0034006C" w:rsidRPr="0034006C" w:rsidRDefault="0034006C" w:rsidP="0031025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the meantime, please make sure you send your photos to Mr. Burwell ASAP to be included in the </w:t>
      </w:r>
      <w:r w:rsidRPr="0054692D">
        <w:rPr>
          <w:rFonts w:ascii="Arial" w:eastAsia="Times New Roman" w:hAnsi="Arial" w:cs="Arial"/>
          <w:sz w:val="24"/>
          <w:szCs w:val="24"/>
        </w:rPr>
        <w:t xml:space="preserve">presentation. Photos can be emailed to </w:t>
      </w:r>
      <w:hyperlink r:id="rId8" w:history="1">
        <w:r w:rsidRPr="0054692D">
          <w:rPr>
            <w:rStyle w:val="Hyperlink"/>
            <w:rFonts w:ascii="Arial" w:hAnsi="Arial" w:cs="Arial"/>
            <w:sz w:val="24"/>
            <w:szCs w:val="24"/>
          </w:rPr>
          <w:t>jhimburwell@gmail.com</w:t>
        </w:r>
      </w:hyperlink>
      <w:r w:rsidR="0054692D" w:rsidRPr="0054692D">
        <w:rPr>
          <w:rFonts w:ascii="Arial" w:hAnsi="Arial" w:cs="Arial"/>
          <w:sz w:val="24"/>
          <w:szCs w:val="24"/>
        </w:rPr>
        <w:t>. If he has contacted you to arrange times for getting a photo taken, please be sure to reach out to him!</w:t>
      </w:r>
    </w:p>
    <w:p w14:paraId="12FC1763" w14:textId="3E5CF61C" w:rsidR="00D41905" w:rsidRPr="00E23084" w:rsidRDefault="00E637F5" w:rsidP="00D41905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1" allowOverlap="1" wp14:anchorId="19817A52" wp14:editId="000CAD8F">
            <wp:simplePos x="0" y="0"/>
            <wp:positionH relativeFrom="margin">
              <wp:posOffset>3486150</wp:posOffset>
            </wp:positionH>
            <wp:positionV relativeFrom="paragraph">
              <wp:posOffset>155575</wp:posOffset>
            </wp:positionV>
            <wp:extent cx="3212465" cy="2322830"/>
            <wp:effectExtent l="0" t="0" r="6985" b="1270"/>
            <wp:wrapTight wrapText="bothSides">
              <wp:wrapPolygon edited="0">
                <wp:start x="0" y="0"/>
                <wp:lineTo x="0" y="21435"/>
                <wp:lineTo x="21519" y="21435"/>
                <wp:lineTo x="21519" y="0"/>
                <wp:lineTo x="0" y="0"/>
              </wp:wrapPolygon>
            </wp:wrapTight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lien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905">
        <w:rPr>
          <w:rFonts w:ascii="Helvetica" w:eastAsia="Times New Roman" w:hAnsi="Helvetica" w:cs="Helvetica"/>
          <w:b/>
          <w:bCs/>
          <w:color w:val="1F3864" w:themeColor="accent1" w:themeShade="80"/>
          <w:sz w:val="40"/>
          <w:szCs w:val="40"/>
          <w:u w:val="single"/>
        </w:rPr>
        <w:t>Family and Community Support Webpage</w:t>
      </w:r>
    </w:p>
    <w:p w14:paraId="6C19E184" w14:textId="6D63D387" w:rsidR="00D41905" w:rsidRPr="00437979" w:rsidRDefault="00D41905" w:rsidP="00D41905">
      <w:pPr>
        <w:rPr>
          <w:rFonts w:ascii="Arial" w:hAnsi="Arial" w:cs="Arial"/>
          <w:sz w:val="24"/>
          <w:szCs w:val="24"/>
        </w:rPr>
      </w:pPr>
      <w:r w:rsidRPr="00437979">
        <w:rPr>
          <w:rFonts w:ascii="Arial" w:hAnsi="Arial" w:cs="Arial"/>
          <w:sz w:val="24"/>
          <w:szCs w:val="24"/>
        </w:rPr>
        <w:t>District and school staff are continuing to provide support for our families during this challenging time. The District website has a new Family &amp; Community Support page to help parents/guardians cope with the impacts of COVID-19. This page includes links to resources including a comprehensive guide developed by the Langley Children Committee, containing health, housing, and financial support information. On this page you will also find a new weekly blog launched by Gail Markin, who is our District Teacher for Social Emotional Learning. She will be covering a new health and wellness topic every time. Thank you to our community partners for their ongoing support. Visit this page:</w:t>
      </w:r>
    </w:p>
    <w:p w14:paraId="00E97309" w14:textId="77777777" w:rsidR="00CA43CC" w:rsidRDefault="00AB457B" w:rsidP="00CA43CC">
      <w:pPr>
        <w:rPr>
          <w:rStyle w:val="Hyperlink"/>
          <w:rFonts w:ascii="Arial" w:hAnsi="Arial" w:cs="Arial"/>
          <w:sz w:val="24"/>
          <w:szCs w:val="24"/>
        </w:rPr>
      </w:pPr>
      <w:hyperlink r:id="rId10" w:history="1">
        <w:r w:rsidR="00D41905" w:rsidRPr="00437979">
          <w:rPr>
            <w:rStyle w:val="Hyperlink"/>
            <w:rFonts w:ascii="Arial" w:hAnsi="Arial" w:cs="Arial"/>
            <w:sz w:val="24"/>
            <w:szCs w:val="24"/>
          </w:rPr>
          <w:t>https://www.sd35.bc.ca/news-events/district-board-news/ministry-updates-on-novel-coronavirus-covid-19/community-family-support/</w:t>
        </w:r>
      </w:hyperlink>
    </w:p>
    <w:p w14:paraId="77A1BE65" w14:textId="22330409" w:rsidR="00F733D9" w:rsidRDefault="0054692D" w:rsidP="00CA43CC">
      <w:pPr>
        <w:rPr>
          <w:rFonts w:ascii="Helvetica" w:eastAsia="Times New Roman" w:hAnsi="Helvetica" w:cs="Helvetica"/>
          <w:b/>
          <w:bCs/>
          <w:color w:val="1F3864" w:themeColor="accent1" w:themeShade="80"/>
          <w:sz w:val="40"/>
          <w:szCs w:val="40"/>
          <w:u w:val="single"/>
        </w:rPr>
      </w:pPr>
      <w:r>
        <w:rPr>
          <w:rFonts w:ascii="Verdana" w:hAnsi="Verdana" w:cs="Calibri"/>
          <w:i/>
          <w:iCs/>
          <w:noProof/>
          <w:color w:val="222222"/>
          <w:sz w:val="23"/>
          <w:szCs w:val="23"/>
          <w:shd w:val="clear" w:color="auto" w:fill="FFFFFF"/>
        </w:rPr>
        <w:drawing>
          <wp:anchor distT="0" distB="0" distL="114300" distR="114300" simplePos="0" relativeHeight="251673600" behindDoc="1" locked="0" layoutInCell="1" allowOverlap="1" wp14:anchorId="7993D10B" wp14:editId="36A7D293">
            <wp:simplePos x="0" y="0"/>
            <wp:positionH relativeFrom="column">
              <wp:posOffset>-44450</wp:posOffset>
            </wp:positionH>
            <wp:positionV relativeFrom="paragraph">
              <wp:posOffset>78105</wp:posOffset>
            </wp:positionV>
            <wp:extent cx="2705100" cy="1689100"/>
            <wp:effectExtent l="0" t="0" r="0" b="6350"/>
            <wp:wrapTight wrapText="bothSides">
              <wp:wrapPolygon edited="0">
                <wp:start x="0" y="0"/>
                <wp:lineTo x="0" y="21438"/>
                <wp:lineTo x="21448" y="21438"/>
                <wp:lineTo x="21448" y="0"/>
                <wp:lineTo x="0" y="0"/>
              </wp:wrapPolygon>
            </wp:wrapTight>
            <wp:docPr id="7" name="Picture 7" descr="C:\Users\19635\AppData\Local\Microsoft\Windows\INetCache\Content.MSO\96BA4E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635\AppData\Local\Microsoft\Windows\INetCache\Content.MSO\96BA4EE5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3D9">
        <w:rPr>
          <w:rFonts w:ascii="Helvetica" w:eastAsia="Times New Roman" w:hAnsi="Helvetica" w:cs="Helvetica"/>
          <w:b/>
          <w:bCs/>
          <w:color w:val="1F3864" w:themeColor="accent1" w:themeShade="80"/>
          <w:sz w:val="40"/>
          <w:szCs w:val="40"/>
          <w:u w:val="single"/>
        </w:rPr>
        <w:t>Student Corner</w:t>
      </w:r>
    </w:p>
    <w:p w14:paraId="68786382" w14:textId="6DCEB614" w:rsidR="0054692D" w:rsidRPr="0054692D" w:rsidRDefault="0054692D" w:rsidP="00CA43CC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This week’s joke of the week is brought to you by Danica!</w:t>
      </w:r>
    </w:p>
    <w:p w14:paraId="34C4308E" w14:textId="148A8C3F" w:rsidR="00F733D9" w:rsidRPr="00597993" w:rsidRDefault="009C4522" w:rsidP="00597993">
      <w:pPr>
        <w:pStyle w:val="NormalWeb"/>
        <w:spacing w:before="0" w:beforeAutospacing="0" w:after="0" w:afterAutospacing="0"/>
        <w:rPr>
          <w:rFonts w:ascii="Verdana" w:hAnsi="Verdana"/>
          <w:i/>
          <w:iCs/>
          <w:color w:val="222222"/>
          <w:sz w:val="23"/>
          <w:szCs w:val="23"/>
          <w:shd w:val="clear" w:color="auto" w:fill="FFFFFF"/>
        </w:rPr>
      </w:pPr>
      <w:r w:rsidRPr="00597993">
        <w:rPr>
          <w:rFonts w:ascii="Verdana" w:hAnsi="Verdana"/>
          <w:b/>
          <w:bCs/>
          <w:i/>
          <w:iCs/>
          <w:color w:val="222222"/>
          <w:sz w:val="23"/>
          <w:szCs w:val="23"/>
          <w:shd w:val="clear" w:color="auto" w:fill="FFFFFF"/>
        </w:rPr>
        <w:t>Q:</w:t>
      </w:r>
      <w:r w:rsidRPr="00597993">
        <w:rPr>
          <w:rFonts w:ascii="Verdana" w:hAnsi="Verdana"/>
          <w:i/>
          <w:iCs/>
          <w:color w:val="222222"/>
          <w:sz w:val="23"/>
          <w:szCs w:val="23"/>
          <w:shd w:val="clear" w:color="auto" w:fill="FFFFFF"/>
        </w:rPr>
        <w:t xml:space="preserve"> </w:t>
      </w:r>
      <w:r w:rsidR="0054692D">
        <w:rPr>
          <w:rFonts w:ascii="Verdana" w:hAnsi="Verdana"/>
          <w:i/>
          <w:iCs/>
          <w:color w:val="222222"/>
          <w:sz w:val="23"/>
          <w:szCs w:val="23"/>
          <w:shd w:val="clear" w:color="auto" w:fill="FFFFFF"/>
        </w:rPr>
        <w:t>What do you call a bear with no teeth?</w:t>
      </w:r>
      <w:r w:rsidR="0054692D" w:rsidRPr="0054692D">
        <w:rPr>
          <w:rFonts w:ascii="Verdana" w:hAnsi="Verdana"/>
          <w:i/>
          <w:iCs/>
          <w:noProof/>
          <w:color w:val="222222"/>
          <w:sz w:val="23"/>
          <w:szCs w:val="23"/>
          <w:shd w:val="clear" w:color="auto" w:fill="FFFFFF"/>
        </w:rPr>
        <w:t xml:space="preserve"> </w:t>
      </w:r>
    </w:p>
    <w:p w14:paraId="3A5B8273" w14:textId="63A84619" w:rsidR="00597993" w:rsidRPr="00597993" w:rsidRDefault="00597993" w:rsidP="00597993">
      <w:pPr>
        <w:pStyle w:val="NormalWeb"/>
        <w:spacing w:before="0" w:beforeAutospacing="0" w:after="0" w:afterAutospacing="0"/>
        <w:rPr>
          <w:rFonts w:ascii="Verdana" w:hAnsi="Verdana"/>
          <w:i/>
          <w:iCs/>
          <w:color w:val="222222"/>
          <w:sz w:val="23"/>
          <w:szCs w:val="23"/>
          <w:shd w:val="clear" w:color="auto" w:fill="FFFFFF"/>
        </w:rPr>
      </w:pPr>
    </w:p>
    <w:p w14:paraId="4996227F" w14:textId="5BB033FE" w:rsidR="00597993" w:rsidRPr="00597993" w:rsidRDefault="00597993" w:rsidP="0059799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597993">
        <w:rPr>
          <w:rFonts w:ascii="Verdana" w:hAnsi="Verdana"/>
          <w:b/>
          <w:bCs/>
          <w:i/>
          <w:iCs/>
          <w:color w:val="222222"/>
          <w:sz w:val="23"/>
          <w:szCs w:val="23"/>
          <w:shd w:val="clear" w:color="auto" w:fill="FFFFFF"/>
        </w:rPr>
        <w:t>A:</w:t>
      </w:r>
      <w:r w:rsidR="00830A37">
        <w:rPr>
          <w:rFonts w:ascii="Verdana" w:hAnsi="Verdana"/>
          <w:i/>
          <w:iCs/>
          <w:color w:val="222222"/>
          <w:sz w:val="23"/>
          <w:szCs w:val="23"/>
          <w:shd w:val="clear" w:color="auto" w:fill="FFFFFF"/>
        </w:rPr>
        <w:t xml:space="preserve"> </w:t>
      </w:r>
      <w:r w:rsidR="0054692D">
        <w:rPr>
          <w:rFonts w:ascii="Verdana" w:hAnsi="Verdana"/>
          <w:i/>
          <w:iCs/>
          <w:color w:val="222222"/>
          <w:sz w:val="23"/>
          <w:szCs w:val="23"/>
          <w:shd w:val="clear" w:color="auto" w:fill="FFFFFF"/>
        </w:rPr>
        <w:t>A gummy bear!</w:t>
      </w:r>
    </w:p>
    <w:p w14:paraId="1C1CAE97" w14:textId="40455F81" w:rsidR="00F733D9" w:rsidRDefault="00F733D9" w:rsidP="00F733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1DD35FFD" w14:textId="05EC18CD" w:rsidR="00242425" w:rsidRPr="00C87168" w:rsidRDefault="009C4522" w:rsidP="00C8716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 you have a favourite joke? Send it to </w:t>
      </w:r>
      <w:r w:rsidR="004D2F5D">
        <w:rPr>
          <w:rFonts w:ascii="Arial" w:hAnsi="Arial" w:cs="Arial"/>
          <w:color w:val="000000"/>
          <w:sz w:val="24"/>
          <w:szCs w:val="24"/>
        </w:rPr>
        <w:t>Ms. Potter</w:t>
      </w:r>
      <w:r>
        <w:rPr>
          <w:rFonts w:ascii="Arial" w:hAnsi="Arial" w:cs="Arial"/>
          <w:color w:val="000000"/>
          <w:sz w:val="24"/>
          <w:szCs w:val="24"/>
        </w:rPr>
        <w:t>-Smith and maybe it will be our joke of the week</w:t>
      </w:r>
      <w:r w:rsidR="00C87168">
        <w:rPr>
          <w:rFonts w:ascii="Arial" w:hAnsi="Arial" w:cs="Arial"/>
          <w:color w:val="000000"/>
          <w:sz w:val="24"/>
          <w:szCs w:val="24"/>
        </w:rPr>
        <w:t>!</w:t>
      </w:r>
    </w:p>
    <w:sectPr w:rsidR="00242425" w:rsidRPr="00C87168" w:rsidSect="002424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260"/>
    <w:multiLevelType w:val="hybridMultilevel"/>
    <w:tmpl w:val="187ED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3E43"/>
    <w:multiLevelType w:val="multilevel"/>
    <w:tmpl w:val="C368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326FD"/>
    <w:multiLevelType w:val="multilevel"/>
    <w:tmpl w:val="DC6EE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42E75"/>
    <w:multiLevelType w:val="multilevel"/>
    <w:tmpl w:val="D70C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10"/>
    <w:rsid w:val="00017664"/>
    <w:rsid w:val="001A6453"/>
    <w:rsid w:val="00236679"/>
    <w:rsid w:val="00242425"/>
    <w:rsid w:val="002B07D2"/>
    <w:rsid w:val="0031025B"/>
    <w:rsid w:val="0034006C"/>
    <w:rsid w:val="00342E0A"/>
    <w:rsid w:val="00352F05"/>
    <w:rsid w:val="003A416A"/>
    <w:rsid w:val="004520E3"/>
    <w:rsid w:val="004D2F5D"/>
    <w:rsid w:val="004F2FB7"/>
    <w:rsid w:val="0054692D"/>
    <w:rsid w:val="00597993"/>
    <w:rsid w:val="005C2AAC"/>
    <w:rsid w:val="005E1560"/>
    <w:rsid w:val="00650782"/>
    <w:rsid w:val="006C58E0"/>
    <w:rsid w:val="00733285"/>
    <w:rsid w:val="007D0CAA"/>
    <w:rsid w:val="007E6D13"/>
    <w:rsid w:val="00830A37"/>
    <w:rsid w:val="009C4522"/>
    <w:rsid w:val="009F29A8"/>
    <w:rsid w:val="00AB457B"/>
    <w:rsid w:val="00B234B9"/>
    <w:rsid w:val="00BA3A5C"/>
    <w:rsid w:val="00C85DE1"/>
    <w:rsid w:val="00C87168"/>
    <w:rsid w:val="00CA43CC"/>
    <w:rsid w:val="00CB53DE"/>
    <w:rsid w:val="00D41905"/>
    <w:rsid w:val="00D86182"/>
    <w:rsid w:val="00DF686B"/>
    <w:rsid w:val="00E010D6"/>
    <w:rsid w:val="00E61E4C"/>
    <w:rsid w:val="00E637F5"/>
    <w:rsid w:val="00F426EC"/>
    <w:rsid w:val="00F733D9"/>
    <w:rsid w:val="00F84510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24F46"/>
  <w15:chartTrackingRefBased/>
  <w15:docId w15:val="{DE155539-909C-499E-A2AD-E64B1952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5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451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">
    <w:name w:val="x"/>
    <w:basedOn w:val="Normal"/>
    <w:uiPriority w:val="99"/>
    <w:semiHidden/>
    <w:rsid w:val="00F8451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61E4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4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4B9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830A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imburwel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ixabay.com/en/flowers-peony-larch-forests-june-217194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s://www.sd35.bc.ca/news-events/district-board-news/ministry-updates-on-novel-coronavirus-covid-19/community-family-suppor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LambiePotterSmith</dc:creator>
  <cp:keywords/>
  <dc:description/>
  <cp:lastModifiedBy>Christine LambiePotterSmith</cp:lastModifiedBy>
  <cp:revision>3</cp:revision>
  <dcterms:created xsi:type="dcterms:W3CDTF">2020-06-05T20:54:00Z</dcterms:created>
  <dcterms:modified xsi:type="dcterms:W3CDTF">2020-06-05T20:54:00Z</dcterms:modified>
</cp:coreProperties>
</file>